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EA" w:rsidRDefault="00B737DA">
      <w:pPr>
        <w:widowControl w:val="0"/>
        <w:autoSpaceDE w:val="0"/>
        <w:spacing w:after="0"/>
        <w:rPr>
          <w:rFonts w:ascii="Garamond" w:hAnsi="Garamond"/>
          <w:b/>
          <w:bCs/>
          <w:color w:val="000000"/>
          <w:sz w:val="24"/>
          <w:szCs w:val="24"/>
        </w:rPr>
      </w:pPr>
      <w:r>
        <w:rPr>
          <w:rFonts w:ascii="Garamond" w:hAnsi="Garamond"/>
          <w:b/>
          <w:bCs/>
          <w:color w:val="000000"/>
          <w:sz w:val="24"/>
          <w:szCs w:val="24"/>
        </w:rPr>
        <w:t>Załącznik nr 1 do SIWZ</w:t>
      </w:r>
    </w:p>
    <w:p w:rsidR="004604EA" w:rsidRDefault="004604EA">
      <w:pPr>
        <w:widowControl w:val="0"/>
        <w:autoSpaceDE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604EA" w:rsidRDefault="004604EA">
      <w:pPr>
        <w:widowControl w:val="0"/>
        <w:autoSpaceDE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604EA" w:rsidRDefault="00B737DA">
      <w:pPr>
        <w:widowControl w:val="0"/>
        <w:autoSpaceDE w:val="0"/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bCs/>
          <w:color w:val="000000"/>
          <w:sz w:val="28"/>
          <w:szCs w:val="28"/>
          <w:u w:val="single"/>
        </w:rPr>
        <w:t>FORMULARZ OFERTY</w:t>
      </w:r>
    </w:p>
    <w:p w:rsidR="004604EA" w:rsidRDefault="004604EA">
      <w:pPr>
        <w:widowControl w:val="0"/>
        <w:autoSpaceDE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604EA" w:rsidRDefault="004604EA">
      <w:pPr>
        <w:widowControl w:val="0"/>
        <w:autoSpaceDE w:val="0"/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4604EA" w:rsidRDefault="00B737DA">
      <w:pPr>
        <w:widowControl w:val="0"/>
        <w:numPr>
          <w:ilvl w:val="0"/>
          <w:numId w:val="1"/>
        </w:numPr>
        <w:autoSpaceDE w:val="0"/>
        <w:spacing w:after="0" w:line="240" w:lineRule="auto"/>
        <w:textAlignment w:val="auto"/>
        <w:rPr>
          <w:rFonts w:ascii="Arial" w:eastAsia="TimesNewRomanPSMT" w:hAnsi="Arial" w:cs="Arial"/>
          <w:b/>
          <w:bCs/>
          <w:sz w:val="26"/>
          <w:szCs w:val="26"/>
          <w:lang w:eastAsia="ar-SA"/>
        </w:rPr>
      </w:pPr>
      <w:r>
        <w:rPr>
          <w:rFonts w:ascii="Arial" w:eastAsia="TimesNewRomanPSMT" w:hAnsi="Arial" w:cs="Arial"/>
          <w:b/>
          <w:bCs/>
          <w:sz w:val="26"/>
          <w:szCs w:val="26"/>
          <w:lang w:eastAsia="ar-SA"/>
        </w:rPr>
        <w:t>Nazwa Wykonawcy.</w:t>
      </w:r>
    </w:p>
    <w:p w:rsidR="004604EA" w:rsidRDefault="004604EA">
      <w:pPr>
        <w:widowControl w:val="0"/>
        <w:autoSpaceDE w:val="0"/>
        <w:spacing w:after="0" w:line="240" w:lineRule="auto"/>
        <w:ind w:left="720"/>
        <w:textAlignment w:val="auto"/>
        <w:rPr>
          <w:rFonts w:ascii="Arial" w:eastAsia="TimesNewRomanPSMT" w:hAnsi="Arial" w:cs="Arial"/>
          <w:b/>
          <w:bCs/>
          <w:i/>
          <w:sz w:val="24"/>
          <w:szCs w:val="24"/>
          <w:lang w:eastAsia="ar-SA"/>
        </w:rPr>
      </w:pPr>
    </w:p>
    <w:tbl>
      <w:tblPr>
        <w:tblW w:w="102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2"/>
        <w:gridCol w:w="6155"/>
      </w:tblGrid>
      <w:tr w:rsidR="004604EA" w:rsidTr="004604EA">
        <w:trPr>
          <w:trHeight w:val="71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Pełna nazwa firmy/imię i nazwisko Wykonawcy: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Imię i nazwisko osoby do kontaktu: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Adres Wykonawcy: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Regon: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NIP: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Nr tel./fax: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Adres e-mail: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Termin związania ofertą: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 dni</w:t>
            </w: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Termin realizacji zamówienia: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od dnia podpisania umowy do dnia 31 lipca 2020 r.</w:t>
            </w: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Uprawnieni przedstawiciele Wykonawcy: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:rsidR="004604EA" w:rsidRDefault="004604EA">
      <w:pPr>
        <w:widowControl w:val="0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604EA" w:rsidRDefault="00B737DA">
      <w:pPr>
        <w:widowControl w:val="0"/>
        <w:autoSpaceDE w:val="0"/>
        <w:spacing w:after="0" w:line="360" w:lineRule="auto"/>
        <w:jc w:val="both"/>
        <w:sectPr w:rsidR="004604EA">
          <w:pgSz w:w="11906" w:h="16838"/>
          <w:pgMar w:top="720" w:right="720" w:bottom="720" w:left="720" w:header="708" w:footer="708" w:gutter="0"/>
          <w:cols w:space="708"/>
        </w:sectPr>
      </w:pPr>
      <w:r>
        <w:rPr>
          <w:rFonts w:ascii="Arial" w:hAnsi="Arial" w:cs="Arial"/>
          <w:sz w:val="24"/>
          <w:szCs w:val="24"/>
        </w:rPr>
        <w:t xml:space="preserve">Odpowiadając na ogłoszenie o zamówieniu publicznym w postępowaniu nr UG.II.271.1.2020 prowadzonym w trybie przetargu nieograniczonego zgodnie z przepisami ustawy z dnia 29 stycznia 2004r. – Prawo zamówień publicznych (Dz. U. z 2019r. poz. 1843), którego przedmiotem jest </w:t>
      </w:r>
      <w:r>
        <w:rPr>
          <w:rFonts w:ascii="Arial" w:eastAsia="Lucida Sans Unicode" w:hAnsi="Arial" w:cs="Arial"/>
          <w:i/>
          <w:sz w:val="24"/>
          <w:szCs w:val="24"/>
          <w:lang w:eastAsia="ar-SA"/>
        </w:rPr>
        <w:t>„</w:t>
      </w:r>
      <w:r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>Odbiór i zagospodarowanie odpadów komunalnych z nieruchomości zamieszkałych zlokalizowanych na terenie Miasta i Gminy Czerwińsk nad Wisłą”</w:t>
      </w:r>
      <w:r>
        <w:rPr>
          <w:rFonts w:ascii="Arial" w:eastAsia="TimesNewRomanPSMT" w:hAnsi="Arial" w:cs="Arial"/>
          <w:bCs/>
          <w:i/>
          <w:sz w:val="24"/>
          <w:szCs w:val="24"/>
          <w:lang w:eastAsia="ar-SA"/>
        </w:rPr>
        <w:t>,</w:t>
      </w:r>
      <w:r>
        <w:rPr>
          <w:rFonts w:ascii="Arial" w:eastAsia="TimesNewRomanPSMT" w:hAnsi="Arial" w:cs="Arial"/>
          <w:bCs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sz w:val="24"/>
          <w:szCs w:val="24"/>
        </w:rPr>
        <w:t>oświadczamy, że oferujemy wykonanie przedmiotu zamówienia, zgodnie z warunkami i postanowieniami zawartymi  w Specyfikacji Istotnych Warunków Zamówienia.</w:t>
      </w:r>
    </w:p>
    <w:p w:rsidR="004604EA" w:rsidRDefault="00B737DA">
      <w:pPr>
        <w:pStyle w:val="Akapitzlist"/>
        <w:widowControl w:val="0"/>
        <w:numPr>
          <w:ilvl w:val="0"/>
          <w:numId w:val="1"/>
        </w:numPr>
        <w:tabs>
          <w:tab w:val="left" w:pos="0"/>
        </w:tabs>
        <w:autoSpaceDE w:val="0"/>
        <w:spacing w:after="0" w:line="288" w:lineRule="auto"/>
        <w:ind w:left="357" w:hanging="357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Cena ofertowa</w:t>
      </w:r>
    </w:p>
    <w:p w:rsidR="004604EA" w:rsidRDefault="004604EA">
      <w:pPr>
        <w:widowControl w:val="0"/>
        <w:tabs>
          <w:tab w:val="left" w:pos="0"/>
        </w:tabs>
        <w:autoSpaceDE w:val="0"/>
        <w:spacing w:after="0" w:line="288" w:lineRule="auto"/>
        <w:jc w:val="both"/>
        <w:rPr>
          <w:rFonts w:ascii="Arial" w:hAnsi="Arial" w:cs="Arial"/>
          <w:bCs/>
          <w:sz w:val="24"/>
          <w:szCs w:val="24"/>
        </w:rPr>
      </w:pPr>
    </w:p>
    <w:p w:rsidR="004604EA" w:rsidRDefault="00B737DA">
      <w:pPr>
        <w:widowControl w:val="0"/>
        <w:tabs>
          <w:tab w:val="left" w:pos="0"/>
        </w:tabs>
        <w:autoSpaceDE w:val="0"/>
        <w:spacing w:after="0" w:line="288" w:lineRule="auto"/>
        <w:jc w:val="both"/>
      </w:pPr>
      <w:r>
        <w:rPr>
          <w:rFonts w:ascii="Arial" w:hAnsi="Arial" w:cs="Arial"/>
          <w:bCs/>
          <w:sz w:val="24"/>
          <w:szCs w:val="24"/>
        </w:rPr>
        <w:t xml:space="preserve">Cena oferowana za odbiór i zagospodarowania </w:t>
      </w:r>
      <w:r>
        <w:rPr>
          <w:rFonts w:ascii="Arial" w:hAnsi="Arial" w:cs="Arial"/>
          <w:b/>
          <w:sz w:val="24"/>
          <w:szCs w:val="24"/>
        </w:rPr>
        <w:t xml:space="preserve">1 Mg </w:t>
      </w:r>
      <w:r>
        <w:rPr>
          <w:rFonts w:ascii="Arial" w:hAnsi="Arial" w:cs="Arial"/>
          <w:bCs/>
          <w:sz w:val="24"/>
          <w:szCs w:val="24"/>
        </w:rPr>
        <w:t xml:space="preserve">odpadów komunalnych od właścicieli nieruchomości zamieszkałych zlokalizowanych na terenie Miasta i Gminy Czerwińsk nad Wisłą, z uwzględnieniem następujących rodzajów odpadów komunalnych: </w:t>
      </w:r>
    </w:p>
    <w:p w:rsidR="004604EA" w:rsidRDefault="004604EA">
      <w:pPr>
        <w:widowControl w:val="0"/>
        <w:tabs>
          <w:tab w:val="left" w:pos="0"/>
        </w:tabs>
        <w:autoSpaceDE w:val="0"/>
        <w:spacing w:after="0" w:line="288" w:lineRule="auto"/>
        <w:jc w:val="both"/>
        <w:rPr>
          <w:rFonts w:ascii="Arial" w:hAnsi="Arial" w:cs="Arial"/>
          <w:bCs/>
          <w:sz w:val="24"/>
          <w:szCs w:val="24"/>
        </w:rPr>
      </w:pPr>
    </w:p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</w:rPr>
      </w:pPr>
    </w:p>
    <w:tbl>
      <w:tblPr>
        <w:tblW w:w="1014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2260"/>
        <w:gridCol w:w="2060"/>
        <w:gridCol w:w="2220"/>
      </w:tblGrid>
      <w:tr w:rsidR="004604EA">
        <w:trPr>
          <w:trHeight w:val="148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0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Rodzaj odpadu</w:t>
            </w:r>
          </w:p>
        </w:tc>
        <w:tc>
          <w:tcPr>
            <w:tcW w:w="22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Szacowana ilość odpadów do odebrania                                i zagospodarowania                 w ramach realizacji zamówienia                               [Mg]</w:t>
            </w:r>
          </w:p>
        </w:tc>
        <w:tc>
          <w:tcPr>
            <w:tcW w:w="20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oferowana brutto za odbiór                                                        i zagospodarowanie                1 Mg odpadów                           [zł]</w:t>
            </w:r>
          </w:p>
        </w:tc>
        <w:tc>
          <w:tcPr>
            <w:tcW w:w="22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Łączna cena brutto                   za odbiór                                                        i zagospodarowanie  odpadów                                [zł]                                            </w:t>
            </w:r>
          </w:p>
        </w:tc>
      </w:tr>
      <w:tr w:rsidR="004604EA">
        <w:trPr>
          <w:trHeight w:val="33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(3x4)</w:t>
            </w:r>
          </w:p>
        </w:tc>
      </w:tr>
      <w:tr w:rsidR="004604EA">
        <w:trPr>
          <w:trHeight w:val="660"/>
          <w:jc w:val="center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pozostałości z sortowania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636036" w:rsidP="0079269C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 xml:space="preserve">              </w:t>
            </w:r>
            <w:r w:rsidR="0079269C" w:rsidRPr="00DF0E6E">
              <w:rPr>
                <w:rFonts w:ascii="Arial" w:hAnsi="Arial" w:cs="Arial"/>
                <w:b/>
                <w:bCs/>
              </w:rPr>
              <w:t>50</w:t>
            </w:r>
            <w:r w:rsidRPr="00DF0E6E">
              <w:rPr>
                <w:rFonts w:ascii="Arial" w:hAnsi="Arial" w:cs="Arial"/>
                <w:b/>
                <w:bCs/>
              </w:rPr>
              <w:t>0</w:t>
            </w:r>
            <w:r w:rsidR="005F54CB" w:rsidRPr="00DF0E6E">
              <w:rPr>
                <w:rFonts w:ascii="Arial" w:hAnsi="Arial" w:cs="Arial"/>
                <w:b/>
                <w:bCs/>
              </w:rPr>
              <w:t>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190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segregowane obejmujące: szkło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636036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40,0</w:t>
            </w:r>
            <w:r w:rsidR="005F54CB" w:rsidRPr="00DF0E6E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190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segregowane obejmujące: tworzywa sztuczne, metale oraz opakowania wielomateriałowe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5F54CB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25</w:t>
            </w:r>
            <w:r w:rsidR="00D83A05" w:rsidRPr="00DF0E6E">
              <w:rPr>
                <w:rFonts w:ascii="Arial" w:hAnsi="Arial" w:cs="Arial"/>
                <w:b/>
                <w:bCs/>
              </w:rPr>
              <w:t>,0</w:t>
            </w:r>
            <w:r w:rsidRPr="00DF0E6E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4604E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4604E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4604EA">
        <w:trPr>
          <w:trHeight w:val="190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segregowane obejmujące: papier i makulaturę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5F54CB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15</w:t>
            </w:r>
            <w:r w:rsidR="00636036" w:rsidRPr="00DF0E6E">
              <w:rPr>
                <w:rFonts w:ascii="Arial" w:hAnsi="Arial" w:cs="Arial"/>
                <w:b/>
                <w:bCs/>
              </w:rPr>
              <w:t>,0</w:t>
            </w:r>
            <w:r w:rsidRPr="00DF0E6E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4604E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4604E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4604EA">
        <w:trPr>
          <w:trHeight w:val="103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ulegające biodegradacji, ze szczególnym uwzględnieniem bioodpadów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636036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5,0</w:t>
            </w:r>
            <w:r w:rsidR="005F54CB" w:rsidRPr="00DF0E6E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129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wielkogabarytowe (w tym odpadów wielkogabarytowe pochodzenia remontowego)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5F54CB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15</w:t>
            </w:r>
            <w:r w:rsidR="00D83A05" w:rsidRPr="00DF0E6E">
              <w:rPr>
                <w:rFonts w:ascii="Arial" w:hAnsi="Arial" w:cs="Arial"/>
                <w:b/>
                <w:bCs/>
              </w:rPr>
              <w:t>,</w:t>
            </w:r>
            <w:r w:rsidR="00636036" w:rsidRPr="00DF0E6E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60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budowlane (pozostałe)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636036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5,00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555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zużyte opony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636036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2,00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96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zużyty sprzęt elektryczny i elektroniczny (w tym baterie i akumulatory)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636036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4,00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585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przeterminowane leki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0,0</w:t>
            </w:r>
            <w:r w:rsidR="005F54CB" w:rsidRPr="00DF0E6E">
              <w:rPr>
                <w:rFonts w:ascii="Arial" w:hAnsi="Arial" w:cs="Arial"/>
                <w:b/>
                <w:bCs/>
              </w:rPr>
              <w:t>2</w:t>
            </w:r>
            <w:r w:rsidR="00636036" w:rsidRPr="00DF0E6E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51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chemikalia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0</w:t>
            </w:r>
            <w:r w:rsidR="00D83A05" w:rsidRPr="00DF0E6E">
              <w:rPr>
                <w:rFonts w:ascii="Arial" w:hAnsi="Arial" w:cs="Arial"/>
                <w:b/>
                <w:bCs/>
              </w:rPr>
              <w:t>,</w:t>
            </w:r>
            <w:r w:rsidR="005F54CB" w:rsidRPr="00DF0E6E">
              <w:rPr>
                <w:rFonts w:ascii="Arial" w:hAnsi="Arial" w:cs="Arial"/>
                <w:b/>
                <w:bCs/>
              </w:rPr>
              <w:t>1</w:t>
            </w:r>
            <w:r w:rsidR="00636036" w:rsidRPr="00DF0E6E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495"/>
          <w:jc w:val="center"/>
        </w:trPr>
        <w:tc>
          <w:tcPr>
            <w:tcW w:w="7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*Razem cena brutto:  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604EA">
        <w:trPr>
          <w:trHeight w:val="495"/>
          <w:jc w:val="center"/>
        </w:trPr>
        <w:tc>
          <w:tcPr>
            <w:tcW w:w="7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VAT: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604EA">
        <w:trPr>
          <w:trHeight w:val="579"/>
          <w:jc w:val="center"/>
        </w:trPr>
        <w:tc>
          <w:tcPr>
            <w:tcW w:w="7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Razem cena brutto (słownie):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</w:rPr>
      </w:pPr>
    </w:p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</w:rPr>
      </w:pPr>
    </w:p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4604EA" w:rsidRDefault="00B737DA">
      <w:pPr>
        <w:pStyle w:val="Akapitzlist"/>
        <w:widowControl w:val="0"/>
        <w:numPr>
          <w:ilvl w:val="0"/>
          <w:numId w:val="1"/>
        </w:numPr>
        <w:tabs>
          <w:tab w:val="left" w:pos="0"/>
        </w:tabs>
        <w:autoSpaceDE w:val="0"/>
        <w:spacing w:after="0"/>
        <w:ind w:left="357" w:hanging="357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Termin realizacji odbioru interwencyjnego.</w:t>
      </w:r>
    </w:p>
    <w:p w:rsidR="004604EA" w:rsidRDefault="004604EA">
      <w:pPr>
        <w:pStyle w:val="Akapitzlist"/>
        <w:widowControl w:val="0"/>
        <w:tabs>
          <w:tab w:val="left" w:pos="0"/>
        </w:tabs>
        <w:autoSpaceDE w:val="0"/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</w:p>
    <w:tbl>
      <w:tblPr>
        <w:tblW w:w="7938" w:type="dxa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2693"/>
        <w:gridCol w:w="2693"/>
      </w:tblGrid>
      <w:tr w:rsidR="004604EA">
        <w:trPr>
          <w:trHeight w:val="521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B737DA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Termin realizacji odbioru interwencyjnego</w:t>
            </w:r>
          </w:p>
        </w:tc>
      </w:tr>
      <w:tr w:rsidR="004604EA">
        <w:trPr>
          <w:trHeight w:val="57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B737DA">
            <w:pPr>
              <w:autoSpaceDE w:val="0"/>
              <w:spacing w:after="0" w:line="240" w:lineRule="auto"/>
              <w:jc w:val="center"/>
              <w:rPr>
                <w:rFonts w:ascii="Arial" w:eastAsia="TimesNewRomanPS-BoldMT" w:hAnsi="Arial" w:cs="Arial"/>
                <w:b/>
                <w:sz w:val="24"/>
                <w:szCs w:val="24"/>
              </w:rPr>
            </w:pPr>
            <w:r>
              <w:rPr>
                <w:rFonts w:ascii="Arial" w:eastAsia="TimesNewRomanPS-BoldMT" w:hAnsi="Arial" w:cs="Arial"/>
                <w:b/>
                <w:sz w:val="24"/>
                <w:szCs w:val="24"/>
              </w:rPr>
              <w:t>1 dzień**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B737DA">
            <w:pPr>
              <w:autoSpaceDE w:val="0"/>
              <w:spacing w:after="0" w:line="240" w:lineRule="auto"/>
              <w:jc w:val="center"/>
              <w:rPr>
                <w:rFonts w:ascii="Arial" w:eastAsia="TimesNewRomanPS-BoldMT" w:hAnsi="Arial" w:cs="Arial"/>
                <w:b/>
                <w:sz w:val="24"/>
                <w:szCs w:val="24"/>
              </w:rPr>
            </w:pPr>
            <w:r>
              <w:rPr>
                <w:rFonts w:ascii="Arial" w:eastAsia="TimesNewRomanPS-BoldMT" w:hAnsi="Arial" w:cs="Arial"/>
                <w:b/>
                <w:sz w:val="24"/>
                <w:szCs w:val="24"/>
              </w:rPr>
              <w:t>2 dni**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B737DA">
            <w:pPr>
              <w:autoSpaceDE w:val="0"/>
              <w:spacing w:after="0" w:line="240" w:lineRule="auto"/>
              <w:jc w:val="center"/>
              <w:rPr>
                <w:rFonts w:ascii="Arial" w:eastAsia="TimesNewRomanPS-BoldMT" w:hAnsi="Arial" w:cs="Arial"/>
                <w:b/>
                <w:sz w:val="24"/>
                <w:szCs w:val="24"/>
              </w:rPr>
            </w:pPr>
            <w:r>
              <w:rPr>
                <w:rFonts w:ascii="Arial" w:eastAsia="TimesNewRomanPS-BoldMT" w:hAnsi="Arial" w:cs="Arial"/>
                <w:b/>
                <w:sz w:val="24"/>
                <w:szCs w:val="24"/>
              </w:rPr>
              <w:t>3 dni**</w:t>
            </w:r>
          </w:p>
        </w:tc>
      </w:tr>
      <w:tr w:rsidR="004604EA">
        <w:trPr>
          <w:trHeight w:val="69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126A76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6" o:spid="_x0000_s1027" type="#_x0000_t202" style="position:absolute;margin-left:46.7pt;margin-top:.3pt;width:19.45pt;height:18.9pt;z-index:251751424;visibility:visible;mso-position-horizontal-relative:text;mso-position-vertical-relative:text" strokeweight=".17625mm">
                  <v:textbox style="mso-rotate-with-shape:t">
                    <w:txbxContent>
                      <w:p w:rsidR="004604EA" w:rsidRDefault="004604EA"/>
                    </w:txbxContent>
                  </v:textbox>
                </v:shape>
              </w:pic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126A76">
            <w:pPr>
              <w:autoSpaceDE w:val="0"/>
              <w:spacing w:after="0" w:line="240" w:lineRule="auto"/>
              <w:ind w:firstLine="173"/>
              <w:jc w:val="center"/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pict>
                <v:shape id="Pole tekstowe 10" o:spid="_x0000_s1028" type="#_x0000_t202" style="position:absolute;left:0;text-align:left;margin-left:54.4pt;margin-top:.6pt;width:18.55pt;height:17.85pt;z-index:251752448;visibility:visible;mso-position-horizontal-relative:text;mso-position-vertical-relative:text" strokeweight=".17625mm">
                  <v:textbox style="mso-rotate-with-shape:t">
                    <w:txbxContent>
                      <w:p w:rsidR="004604EA" w:rsidRDefault="004604EA">
                        <w:pPr>
                          <w:ind w:right="-212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126A76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pict>
                <v:shape id="Pole tekstowe 13" o:spid="_x0000_s1029" type="#_x0000_t202" style="position:absolute;left:0;text-align:left;margin-left:50.45pt;margin-top:1.5pt;width:18.55pt;height:18.1pt;z-index:251753472;visibility:visible;mso-position-horizontal-relative:text;mso-position-vertical-relative:text" strokeweight=".17625mm">
                  <v:textbox style="mso-rotate-with-shape:t">
                    <w:txbxContent>
                      <w:p w:rsidR="004604EA" w:rsidRDefault="004604EA">
                        <w:pPr>
                          <w:ind w:left="-142" w:firstLine="142"/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604EA" w:rsidRDefault="004604EA">
      <w:pPr>
        <w:autoSpaceDE w:val="0"/>
        <w:spacing w:after="60"/>
        <w:jc w:val="both"/>
        <w:rPr>
          <w:rFonts w:ascii="Arial" w:hAnsi="Arial" w:cs="Arial"/>
          <w:b/>
          <w:i/>
          <w:sz w:val="24"/>
          <w:szCs w:val="24"/>
          <w:shd w:val="clear" w:color="auto" w:fill="FFFFFF"/>
        </w:rPr>
      </w:pPr>
    </w:p>
    <w:p w:rsidR="004604EA" w:rsidRDefault="00B737DA">
      <w:pPr>
        <w:pStyle w:val="Domylnie"/>
        <w:spacing w:line="276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Oświadczamy, że zapoznaliśmy się ze Specyfikacją Istotnych Warunków Zamówienia oraz zdobyliśmy konieczne informacje do przygotowania oferty.</w:t>
      </w:r>
    </w:p>
    <w:p w:rsidR="004604EA" w:rsidRDefault="00B737DA">
      <w:pPr>
        <w:pStyle w:val="Domylnie"/>
        <w:spacing w:line="276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  <w:t>Oświadczamy, że zawarty w specyfikacji istotnych warunków zamówienia wzór umowy został przez nas zaakceptowany i zobowiązujemy się w przypadku wyboru naszej oferty do zawarcia umowy na wymienionych w niej warunkach w miejscu i terminie wyznaczonym przez zamawiającego.</w:t>
      </w:r>
    </w:p>
    <w:p w:rsidR="004604EA" w:rsidRDefault="00B737DA">
      <w:pPr>
        <w:pStyle w:val="Domylnie"/>
        <w:spacing w:line="276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  <w:t>Akceptujemy warunki płatności określone przez Zamawiającego w Specyfikacji Istotnych Warunków Zamówienia.</w:t>
      </w:r>
    </w:p>
    <w:p w:rsidR="004604EA" w:rsidRDefault="00B737DA">
      <w:pPr>
        <w:pStyle w:val="Domylnie"/>
        <w:spacing w:line="276" w:lineRule="auto"/>
        <w:ind w:left="-284" w:hanging="283"/>
        <w:jc w:val="both"/>
      </w:pPr>
      <w:r>
        <w:rPr>
          <w:rFonts w:ascii="Arial" w:hAnsi="Arial" w:cs="Arial"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ab/>
        <w:t xml:space="preserve">Wadium  …................. zostało wniesione w formie …............................................. W przypadku </w:t>
      </w:r>
      <w:r>
        <w:rPr>
          <w:rFonts w:ascii="Arial" w:hAnsi="Arial" w:cs="Arial"/>
          <w:b/>
          <w:sz w:val="22"/>
          <w:szCs w:val="22"/>
        </w:rPr>
        <w:t>zwrotu wadium</w:t>
      </w:r>
      <w:r>
        <w:rPr>
          <w:rFonts w:ascii="Arial" w:hAnsi="Arial" w:cs="Arial"/>
          <w:sz w:val="22"/>
          <w:szCs w:val="22"/>
        </w:rPr>
        <w:t xml:space="preserve"> wpłaconego w formie gotówki należy je zwrócić na numer konta …………………………………………………………………………………….…</w:t>
      </w:r>
    </w:p>
    <w:p w:rsidR="004604EA" w:rsidRDefault="00B737DA">
      <w:pPr>
        <w:pStyle w:val="Domylnie"/>
        <w:spacing w:line="276" w:lineRule="auto"/>
        <w:ind w:left="-284" w:hanging="283"/>
        <w:jc w:val="both"/>
      </w:pPr>
      <w:r>
        <w:rPr>
          <w:rFonts w:ascii="Arial" w:hAnsi="Arial" w:cs="Arial"/>
          <w:sz w:val="22"/>
          <w:szCs w:val="22"/>
        </w:rPr>
        <w:t xml:space="preserve">6. Zamówienie zamierzamy zrealizować przy udziale Podwykonawców (wpisać nazwę o ile jest znana na etapie złożenia oferty): a) .......................................................................................................................... </w:t>
      </w:r>
      <w:r>
        <w:rPr>
          <w:rFonts w:ascii="Arial" w:hAnsi="Arial" w:cs="Arial"/>
          <w:sz w:val="16"/>
          <w:szCs w:val="16"/>
        </w:rPr>
        <w:t xml:space="preserve">(nazwa podwykonawcy i część zamówienia, której wykonanie wykonawca zamierza powierzyć podwykonawcy) </w:t>
      </w:r>
      <w:r>
        <w:rPr>
          <w:rFonts w:ascii="Arial" w:hAnsi="Arial" w:cs="Arial"/>
          <w:sz w:val="22"/>
          <w:szCs w:val="22"/>
        </w:rPr>
        <w:t xml:space="preserve">b) ........................................................................................................................... </w:t>
      </w:r>
      <w:r>
        <w:rPr>
          <w:rFonts w:ascii="Arial" w:hAnsi="Arial" w:cs="Arial"/>
          <w:sz w:val="16"/>
          <w:szCs w:val="16"/>
        </w:rPr>
        <w:t>( nazwa podwykonawcy i część zamówienia, której wykonanie wykonawca zamierza powierzyć podwykonawcy)</w:t>
      </w:r>
    </w:p>
    <w:p w:rsidR="004604EA" w:rsidRDefault="00B737DA">
      <w:pPr>
        <w:pStyle w:val="Domylnie"/>
        <w:spacing w:line="276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Deklarujemy wpłacenie zabezpieczenia należytego wykonania umowy w wysokości </w:t>
      </w:r>
      <w:r w:rsidR="00140999">
        <w:rPr>
          <w:rFonts w:ascii="Arial" w:hAnsi="Arial" w:cs="Arial"/>
          <w:sz w:val="22"/>
          <w:szCs w:val="22"/>
        </w:rPr>
        <w:t>2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% ceny ofertowej brutto w formie ....................................................................…</w:t>
      </w:r>
    </w:p>
    <w:p w:rsidR="004604EA" w:rsidRDefault="00B737DA">
      <w:pPr>
        <w:pStyle w:val="Domylnie"/>
        <w:spacing w:line="276" w:lineRule="auto"/>
        <w:ind w:left="-284" w:hanging="283"/>
        <w:jc w:val="both"/>
      </w:pPr>
      <w:r>
        <w:rPr>
          <w:rFonts w:ascii="Arial" w:hAnsi="Arial" w:cs="Arial"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  <w:lang w:eastAsia="pl-PL"/>
        </w:rPr>
        <w:t xml:space="preserve">Wynajmujący oświadcza, że numer rachunku rozliczeniowego wskazany we wszystkich fakturach wystawianych do niniejszej umowy, należy do Wynajmującego i </w:t>
      </w:r>
      <w:r>
        <w:rPr>
          <w:rFonts w:ascii="Arial" w:hAnsi="Arial" w:cs="Arial"/>
          <w:b/>
          <w:sz w:val="22"/>
          <w:szCs w:val="22"/>
          <w:u w:val="single"/>
          <w:lang w:eastAsia="pl-PL"/>
        </w:rPr>
        <w:t>jest rachunkiem / nie jest rachunkiem*</w:t>
      </w:r>
      <w:r>
        <w:rPr>
          <w:rFonts w:ascii="Arial" w:hAnsi="Arial" w:cs="Arial"/>
          <w:sz w:val="22"/>
          <w:szCs w:val="22"/>
          <w:lang w:eastAsia="pl-PL"/>
        </w:rPr>
        <w:t>, dla którego zgodnie z Rozdziałem 3a ustawy z dnia 29 sierpnia 1997 r. - Prawo Bankowe (Dz. U. 2017.1876 ze zm.) prowadzony jest rachunek VAT.</w:t>
      </w:r>
    </w:p>
    <w:p w:rsidR="004604EA" w:rsidRDefault="00B737DA">
      <w:pPr>
        <w:pStyle w:val="Domylnie"/>
        <w:spacing w:line="276" w:lineRule="auto"/>
        <w:ind w:left="-284" w:hanging="425"/>
        <w:jc w:val="both"/>
      </w:pPr>
      <w:r>
        <w:rPr>
          <w:rFonts w:ascii="Arial" w:hAnsi="Arial" w:cs="Arial"/>
          <w:sz w:val="22"/>
          <w:szCs w:val="22"/>
          <w:lang w:eastAsia="pl-PL"/>
        </w:rPr>
        <w:t xml:space="preserve"> 9. </w:t>
      </w:r>
      <w:r>
        <w:rPr>
          <w:rFonts w:ascii="Arial" w:eastAsia="Tahoma" w:hAnsi="Arial" w:cs="Arial"/>
          <w:color w:val="000000"/>
          <w:sz w:val="22"/>
          <w:szCs w:val="22"/>
          <w:shd w:val="clear" w:color="auto" w:fill="FFFFFF"/>
        </w:rPr>
        <w:t>Oświadczam, że  wypełniłem obowiązki informacyjne przewidziane w art. 13 lub art. 14 RODO (</w:t>
      </w:r>
      <w:r>
        <w:rPr>
          <w:rFonts w:ascii="Arial" w:eastAsia="Tahoma" w:hAnsi="Arial" w:cs="Arial"/>
          <w:color w:val="000000"/>
          <w:sz w:val="22"/>
          <w:szCs w:val="22"/>
          <w:shd w:val="clear" w:color="auto" w:fill="FFFFFF"/>
          <w:vertAlign w:val="superscript"/>
        </w:rPr>
        <w:t xml:space="preserve"> </w:t>
      </w:r>
      <w:r>
        <w:rPr>
          <w:rFonts w:ascii="Arial" w:eastAsia="Tahoma" w:hAnsi="Arial" w:cs="Arial"/>
          <w:color w:val="000000"/>
          <w:sz w:val="22"/>
          <w:szCs w:val="22"/>
          <w:shd w:val="clear" w:color="auto" w:fill="FFFFFF"/>
        </w:rPr>
        <w:t xml:space="preserve">rozporządzenie Parlamentu Europejskiego i Rady (UE) 2016/679 z dnia 27 kwietnia 2016 r. w sprawie ochrony osób fizycznych w związku z przetwarzaniem danych osobowych i w sprawie </w:t>
      </w:r>
      <w:r>
        <w:rPr>
          <w:rFonts w:ascii="Arial" w:eastAsia="Tahoma" w:hAnsi="Arial" w:cs="Arial"/>
          <w:color w:val="000000"/>
          <w:sz w:val="22"/>
          <w:szCs w:val="22"/>
          <w:shd w:val="clear" w:color="auto" w:fill="FFFFFF"/>
        </w:rPr>
        <w:lastRenderedPageBreak/>
        <w:t>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 w niniejszym postępowaniu **</w:t>
      </w:r>
    </w:p>
    <w:p w:rsidR="004604EA" w:rsidRDefault="00B737DA">
      <w:pPr>
        <w:pStyle w:val="Domylnie"/>
        <w:ind w:left="-284" w:hanging="425"/>
        <w:jc w:val="both"/>
      </w:pPr>
      <w:r>
        <w:rPr>
          <w:rFonts w:ascii="Arial" w:hAnsi="Arial" w:cs="Arial"/>
          <w:sz w:val="22"/>
          <w:szCs w:val="22"/>
        </w:rPr>
        <w:t xml:space="preserve">10.  Oświadczam, </w:t>
      </w:r>
      <w:r>
        <w:rPr>
          <w:rFonts w:ascii="Arial" w:hAnsi="Arial" w:cs="Arial"/>
          <w:b/>
          <w:bCs/>
          <w:sz w:val="22"/>
          <w:szCs w:val="22"/>
          <w:u w:val="single"/>
        </w:rPr>
        <w:t>że jestem małym / średnim przedsiębiorcą *</w:t>
      </w:r>
    </w:p>
    <w:p w:rsidR="004604EA" w:rsidRDefault="00B737DA">
      <w:pPr>
        <w:pStyle w:val="Domylnie"/>
        <w:ind w:left="-284" w:hanging="425"/>
        <w:jc w:val="both"/>
      </w:pPr>
      <w:r>
        <w:rPr>
          <w:rFonts w:ascii="Arial" w:hAnsi="Arial" w:cs="Arial"/>
          <w:sz w:val="22"/>
          <w:szCs w:val="22"/>
        </w:rPr>
        <w:t>11.</w:t>
      </w:r>
      <w:r>
        <w:rPr>
          <w:rFonts w:ascii="Arial" w:hAnsi="Arial" w:cs="Arial"/>
          <w:sz w:val="22"/>
          <w:szCs w:val="22"/>
        </w:rPr>
        <w:tab/>
        <w:t>Wszelką korespondencję w sprawie przedmiotowego postępowania należy kierować na poniższy adres: ………….…...........................................................................................................................</w:t>
      </w:r>
    </w:p>
    <w:p w:rsidR="004604EA" w:rsidRDefault="00B737DA">
      <w:pPr>
        <w:pStyle w:val="Domylnie"/>
        <w:spacing w:line="276" w:lineRule="auto"/>
        <w:ind w:hanging="284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e-mail: ….............................................................................., </w:t>
      </w:r>
    </w:p>
    <w:p w:rsidR="004604EA" w:rsidRDefault="00B737DA">
      <w:pPr>
        <w:pStyle w:val="Domylnie"/>
        <w:spacing w:line="276" w:lineRule="auto"/>
        <w:ind w:hanging="284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nr tel./fax ….....................................................</w:t>
      </w:r>
    </w:p>
    <w:p w:rsidR="004604EA" w:rsidRDefault="00B737DA">
      <w:pPr>
        <w:pStyle w:val="Domylnie"/>
        <w:ind w:left="-28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12. Załącznikami do niniejszej oferty są:</w:t>
      </w:r>
    </w:p>
    <w:p w:rsidR="004604EA" w:rsidRDefault="00B737DA">
      <w:pPr>
        <w:pStyle w:val="Domylnie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</w:t>
      </w:r>
    </w:p>
    <w:p w:rsidR="004604EA" w:rsidRDefault="00B737DA">
      <w:pPr>
        <w:pStyle w:val="Domylnie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2).......................................................................................................................</w:t>
      </w:r>
    </w:p>
    <w:p w:rsidR="004604EA" w:rsidRDefault="00B737DA">
      <w:pPr>
        <w:pStyle w:val="Domylnie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3) ......................................................................................................................</w:t>
      </w:r>
    </w:p>
    <w:p w:rsidR="004604EA" w:rsidRDefault="00B737DA">
      <w:pPr>
        <w:pStyle w:val="Domylnie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4) ......................................................................................................................</w:t>
      </w:r>
    </w:p>
    <w:p w:rsidR="004604EA" w:rsidRDefault="004604EA">
      <w:pPr>
        <w:pStyle w:val="Domylnie"/>
        <w:ind w:left="-284" w:hanging="283"/>
        <w:jc w:val="both"/>
        <w:rPr>
          <w:rFonts w:ascii="Arial" w:hAnsi="Arial" w:cs="Arial"/>
          <w:sz w:val="22"/>
          <w:szCs w:val="22"/>
        </w:rPr>
      </w:pPr>
    </w:p>
    <w:p w:rsidR="004604EA" w:rsidRDefault="00B737DA">
      <w:pPr>
        <w:pStyle w:val="Domylnie"/>
        <w:ind w:left="-28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 Oferta zawiera  ......... stron  ponumerowanych od nr ........  do nr ..........</w:t>
      </w:r>
    </w:p>
    <w:p w:rsidR="004604EA" w:rsidRDefault="004604EA">
      <w:pPr>
        <w:autoSpaceDE w:val="0"/>
        <w:spacing w:after="60"/>
        <w:ind w:left="-709"/>
        <w:jc w:val="both"/>
        <w:rPr>
          <w:rFonts w:ascii="Arial" w:hAnsi="Arial" w:cs="Arial"/>
          <w:sz w:val="20"/>
          <w:szCs w:val="20"/>
        </w:rPr>
      </w:pPr>
    </w:p>
    <w:p w:rsidR="004604EA" w:rsidRDefault="004604EA">
      <w:pPr>
        <w:autoSpaceDE w:val="0"/>
        <w:spacing w:after="60"/>
        <w:ind w:left="-709"/>
        <w:jc w:val="both"/>
        <w:rPr>
          <w:rFonts w:ascii="Arial" w:hAnsi="Arial" w:cs="Arial"/>
          <w:sz w:val="20"/>
          <w:szCs w:val="20"/>
        </w:rPr>
      </w:pP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niepotrzebne skreślić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Zamawiający definiuje małego i średniego przedsiębiorcę zgodnie z ustawą z dnia 2 lipca 2004 r. o swobodzie działalności gospodarczej.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Art. 105. [Mały przedsiębiorca]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 małego przedsiębiorcę uważa się przedsiębiorcę, który w co najmniej jednym z dwóch ostatnich lat obrotowych: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1) zatrudniał średniorocznie mniej niż 50 pracowników oraz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Art. 106. [Średni przedsiębiorca]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 średniego przedsiębiorcę uważa się przedsiębiorcę, który w co najmniej jednym z dwóch ostatnich lat obrotowych: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1) zatrudniał średniorocznie mniej niż 250 pracowników oraz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 </w:t>
      </w:r>
    </w:p>
    <w:p w:rsidR="004604EA" w:rsidRDefault="00B737DA">
      <w:pPr>
        <w:autoSpaceDE w:val="0"/>
        <w:spacing w:after="0"/>
        <w:ind w:left="-709"/>
        <w:jc w:val="both"/>
      </w:pPr>
      <w:r>
        <w:rPr>
          <w:rFonts w:ascii="Arial" w:hAnsi="Arial" w:cs="Arial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604EA" w:rsidSect="004604EA">
      <w:pgSz w:w="11906" w:h="16838"/>
      <w:pgMar w:top="567" w:right="1418" w:bottom="56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A76" w:rsidRDefault="00126A76" w:rsidP="004604EA">
      <w:pPr>
        <w:spacing w:after="0" w:line="240" w:lineRule="auto"/>
      </w:pPr>
      <w:r>
        <w:separator/>
      </w:r>
    </w:p>
  </w:endnote>
  <w:endnote w:type="continuationSeparator" w:id="0">
    <w:p w:rsidR="00126A76" w:rsidRDefault="00126A76" w:rsidP="0046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, 宋体">
    <w:charset w:val="00"/>
    <w:family w:val="auto"/>
    <w:pitch w:val="variable"/>
  </w:font>
  <w:font w:name="TimesNewRomanPSMT"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A76" w:rsidRDefault="00126A76" w:rsidP="004604EA">
      <w:pPr>
        <w:spacing w:after="0" w:line="240" w:lineRule="auto"/>
      </w:pPr>
      <w:r w:rsidRPr="004604EA">
        <w:rPr>
          <w:color w:val="000000"/>
        </w:rPr>
        <w:separator/>
      </w:r>
    </w:p>
  </w:footnote>
  <w:footnote w:type="continuationSeparator" w:id="0">
    <w:p w:rsidR="00126A76" w:rsidRDefault="00126A76" w:rsidP="0046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E86A91"/>
    <w:multiLevelType w:val="multilevel"/>
    <w:tmpl w:val="378E91CA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928" w:hanging="360"/>
      </w:pPr>
      <w:rPr>
        <w:color w:val="00000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04EA"/>
    <w:rsid w:val="00126A76"/>
    <w:rsid w:val="00140999"/>
    <w:rsid w:val="004604EA"/>
    <w:rsid w:val="005F54CB"/>
    <w:rsid w:val="00636036"/>
    <w:rsid w:val="0079269C"/>
    <w:rsid w:val="00B737DA"/>
    <w:rsid w:val="00C471B5"/>
    <w:rsid w:val="00C56A84"/>
    <w:rsid w:val="00D83A05"/>
    <w:rsid w:val="00DF0E6E"/>
    <w:rsid w:val="00E82189"/>
    <w:rsid w:val="00EC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8BA3231B-DEAB-4627-B6EF-FD89ED8F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4604EA"/>
    <w:pPr>
      <w:suppressAutoHyphens/>
      <w:spacing w:after="200" w:line="276" w:lineRule="auto"/>
    </w:pPr>
    <w:rPr>
      <w:rFonts w:eastAsia="Times New Roman"/>
      <w:lang w:eastAsia="pl-PL"/>
    </w:rPr>
  </w:style>
  <w:style w:type="paragraph" w:styleId="Nagwek2">
    <w:name w:val="heading 2"/>
    <w:basedOn w:val="Normalny"/>
    <w:next w:val="Normalny"/>
    <w:rsid w:val="004604E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460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4604EA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rsid w:val="004604E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4604EA"/>
    <w:rPr>
      <w:rFonts w:eastAsia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4604EA"/>
    <w:rPr>
      <w:position w:val="0"/>
      <w:vertAlign w:val="superscript"/>
    </w:rPr>
  </w:style>
  <w:style w:type="paragraph" w:styleId="Akapitzlist">
    <w:name w:val="List Paragraph"/>
    <w:basedOn w:val="Normalny"/>
    <w:rsid w:val="004604EA"/>
    <w:pPr>
      <w:ind w:left="720"/>
    </w:pPr>
  </w:style>
  <w:style w:type="paragraph" w:customStyle="1" w:styleId="Default">
    <w:name w:val="Default"/>
    <w:rsid w:val="004604EA"/>
    <w:pPr>
      <w:autoSpaceDE w:val="0"/>
      <w:spacing w:after="0"/>
      <w:textAlignment w:val="auto"/>
    </w:pPr>
    <w:rPr>
      <w:rFonts w:ascii="Arial" w:eastAsia="Batang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rsid w:val="004604EA"/>
    <w:rPr>
      <w:sz w:val="16"/>
      <w:szCs w:val="16"/>
    </w:rPr>
  </w:style>
  <w:style w:type="paragraph" w:styleId="Tekstkomentarza">
    <w:name w:val="annotation text"/>
    <w:basedOn w:val="Normalny"/>
    <w:rsid w:val="004604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sid w:val="004604EA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rsid w:val="004604EA"/>
    <w:rPr>
      <w:b/>
      <w:bCs/>
    </w:rPr>
  </w:style>
  <w:style w:type="character" w:customStyle="1" w:styleId="TematkomentarzaZnak">
    <w:name w:val="Temat komentarza Znak"/>
    <w:basedOn w:val="TekstkomentarzaZnak"/>
    <w:rsid w:val="004604EA"/>
    <w:rPr>
      <w:rFonts w:eastAsia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rsid w:val="004604EA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customStyle="1" w:styleId="AkapitzlistZnak">
    <w:name w:val="Akapit z listą Znak"/>
    <w:rsid w:val="004604EA"/>
    <w:rPr>
      <w:rFonts w:eastAsia="Times New Roman"/>
      <w:lang w:eastAsia="pl-PL"/>
    </w:rPr>
  </w:style>
  <w:style w:type="paragraph" w:customStyle="1" w:styleId="Domylnie">
    <w:name w:val="Domyślnie"/>
    <w:rsid w:val="004604EA"/>
    <w:pPr>
      <w:widowControl w:val="0"/>
      <w:suppressAutoHyphens/>
      <w:spacing w:after="0" w:line="100" w:lineRule="atLeast"/>
      <w:textAlignment w:val="auto"/>
    </w:pPr>
    <w:rPr>
      <w:rFonts w:ascii="Times New Roman" w:eastAsia="SimSun, 宋体" w:hAnsi="Times New Roman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1085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Fabirkiewicz</dc:creator>
  <cp:lastModifiedBy>Urząd Gminy Czerwińsk nad Wisłą</cp:lastModifiedBy>
  <cp:revision>8</cp:revision>
  <cp:lastPrinted>2020-01-08T09:11:00Z</cp:lastPrinted>
  <dcterms:created xsi:type="dcterms:W3CDTF">2020-01-08T08:00:00Z</dcterms:created>
  <dcterms:modified xsi:type="dcterms:W3CDTF">2020-01-09T08:32:00Z</dcterms:modified>
</cp:coreProperties>
</file>